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679" w:rsidRPr="00B32679" w:rsidRDefault="00B32679" w:rsidP="00B32679">
      <w:pPr>
        <w:jc w:val="center"/>
        <w:rPr>
          <w:rFonts w:ascii="TH SarabunPSK" w:hAnsi="TH SarabunPSK" w:cs="TH SarabunPSK"/>
          <w:noProof/>
          <w:sz w:val="52"/>
          <w:szCs w:val="52"/>
        </w:rPr>
      </w:pPr>
      <w:r w:rsidRPr="00B32679">
        <w:rPr>
          <w:rFonts w:ascii="TH SarabunPSK" w:hAnsi="TH SarabunPSK" w:cs="TH SarabunPSK"/>
          <w:noProof/>
          <w:sz w:val="52"/>
          <w:szCs w:val="52"/>
          <w:cs/>
        </w:rPr>
        <w:t>โครงการให้ความรู้เกี่ยวกับ “   โรคฝีดาษลิง”</w:t>
      </w:r>
      <w:r>
        <w:rPr>
          <w:rFonts w:ascii="TH SarabunPSK" w:hAnsi="TH SarabunPSK" w:cs="TH SarabunPSK" w:hint="cs"/>
          <w:noProof/>
          <w:sz w:val="52"/>
          <w:szCs w:val="52"/>
          <w:cs/>
        </w:rPr>
        <w:t>รู้ก่อนป้องกันก่อน</w:t>
      </w:r>
      <w:bookmarkStart w:id="0" w:name="_GoBack"/>
      <w:bookmarkEnd w:id="0"/>
    </w:p>
    <w:p w:rsidR="00B32679" w:rsidRDefault="00B32679">
      <w:pPr>
        <w:rPr>
          <w:noProof/>
        </w:rPr>
      </w:pPr>
    </w:p>
    <w:p w:rsidR="00B32679" w:rsidRDefault="00B32679">
      <w:pPr>
        <w:rPr>
          <w:noProof/>
        </w:rPr>
      </w:pPr>
    </w:p>
    <w:p w:rsidR="00B32679" w:rsidRDefault="00B32679">
      <w:r>
        <w:rPr>
          <w:noProof/>
        </w:rPr>
        <w:drawing>
          <wp:inline distT="0" distB="0" distL="0" distR="0" wp14:anchorId="6BC95C86" wp14:editId="33946BE9">
            <wp:extent cx="5248275" cy="47339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79" w:rsidRDefault="00B32679" w:rsidP="00B32679"/>
    <w:p w:rsidR="00B32679" w:rsidRDefault="00B32679" w:rsidP="00B32679">
      <w:pPr>
        <w:jc w:val="center"/>
      </w:pPr>
      <w:r>
        <w:rPr>
          <w:noProof/>
        </w:rPr>
        <w:lastRenderedPageBreak/>
        <w:drawing>
          <wp:inline distT="0" distB="0" distL="0" distR="0" wp14:anchorId="2AF1A679" wp14:editId="3110B84C">
            <wp:extent cx="5943600" cy="80200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79" w:rsidRPr="00B32679" w:rsidRDefault="00B32679" w:rsidP="00B32679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65D11E50" wp14:editId="036FC88C">
            <wp:extent cx="5814695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679" w:rsidRPr="00B32679" w:rsidSect="00B326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7FB" w:rsidRDefault="00B267FB" w:rsidP="00B32679">
      <w:pPr>
        <w:spacing w:after="0" w:line="240" w:lineRule="auto"/>
      </w:pPr>
      <w:r>
        <w:separator/>
      </w:r>
    </w:p>
  </w:endnote>
  <w:endnote w:type="continuationSeparator" w:id="0">
    <w:p w:rsidR="00B267FB" w:rsidRDefault="00B267FB" w:rsidP="00B32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7FB" w:rsidRDefault="00B267FB" w:rsidP="00B32679">
      <w:pPr>
        <w:spacing w:after="0" w:line="240" w:lineRule="auto"/>
      </w:pPr>
      <w:r>
        <w:separator/>
      </w:r>
    </w:p>
  </w:footnote>
  <w:footnote w:type="continuationSeparator" w:id="0">
    <w:p w:rsidR="00B267FB" w:rsidRDefault="00B267FB" w:rsidP="00B326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679"/>
    <w:rsid w:val="004E1C60"/>
    <w:rsid w:val="00707143"/>
    <w:rsid w:val="009E390B"/>
    <w:rsid w:val="00B267FB"/>
    <w:rsid w:val="00B3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78E12-72B8-4A01-B340-6F17FD2B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32679"/>
  </w:style>
  <w:style w:type="paragraph" w:styleId="a5">
    <w:name w:val="footer"/>
    <w:basedOn w:val="a"/>
    <w:link w:val="a6"/>
    <w:uiPriority w:val="99"/>
    <w:unhideWhenUsed/>
    <w:rsid w:val="00B32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32679"/>
  </w:style>
  <w:style w:type="paragraph" w:styleId="a7">
    <w:name w:val="Balloon Text"/>
    <w:basedOn w:val="a"/>
    <w:link w:val="a8"/>
    <w:uiPriority w:val="99"/>
    <w:semiHidden/>
    <w:unhideWhenUsed/>
    <w:rsid w:val="00B3267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267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2022-05-26T06:12:00Z</cp:lastPrinted>
  <dcterms:created xsi:type="dcterms:W3CDTF">2022-05-26T06:10:00Z</dcterms:created>
  <dcterms:modified xsi:type="dcterms:W3CDTF">2022-05-26T06:22:00Z</dcterms:modified>
</cp:coreProperties>
</file>